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63" w:rsidRPr="00534863" w:rsidRDefault="00534863" w:rsidP="000C0A6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34863">
        <w:rPr>
          <w:rFonts w:ascii="Times New Roman" w:hAnsi="Times New Roman" w:cs="Times New Roman"/>
          <w:b/>
          <w:bCs/>
          <w:sz w:val="26"/>
          <w:szCs w:val="26"/>
        </w:rPr>
        <w:t>Лекция: Роль химии в жизни общества.</w:t>
      </w:r>
      <w:bookmarkStart w:id="0" w:name="_GoBack"/>
      <w:bookmarkEnd w:id="0"/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1. Место химии среди естественных наук</w:t>
      </w:r>
      <w:r w:rsidRPr="000C0A6D">
        <w:rPr>
          <w:rFonts w:ascii="Times New Roman" w:hAnsi="Times New Roman" w:cs="Times New Roman"/>
        </w:rPr>
        <w:t xml:space="preserve">. Естественные науки – науки, предметом изучения которых является природа. Природа реальна, она существует в виде материи и энергии. Существуют разные уровни организации материи. Упрощая, можно сказать, что первый уровень – макро- и микрочастицы изучает физика. Химия изучает второй уровень – вещества, т.е. совокупность частиц. А биология – третий уровень организации материи, живые организмы от </w:t>
      </w:r>
      <w:proofErr w:type="gramStart"/>
      <w:r w:rsidRPr="000C0A6D">
        <w:rPr>
          <w:rFonts w:ascii="Times New Roman" w:hAnsi="Times New Roman" w:cs="Times New Roman"/>
        </w:rPr>
        <w:t>одноклеточных</w:t>
      </w:r>
      <w:proofErr w:type="gramEnd"/>
      <w:r w:rsidRPr="000C0A6D">
        <w:rPr>
          <w:rFonts w:ascii="Times New Roman" w:hAnsi="Times New Roman" w:cs="Times New Roman"/>
        </w:rPr>
        <w:t xml:space="preserve"> до человека. Есть еще четвертый уровень и его изучает география, это совокупность живых и неживых объектов природы. Конечно, четкой границы между этими науками нет, но в целом понятно, что физика является основой всех естественных наук</w:t>
      </w:r>
      <w:r w:rsidRPr="000C0A6D">
        <w:rPr>
          <w:rFonts w:ascii="Times New Roman" w:hAnsi="Times New Roman" w:cs="Times New Roman"/>
          <w:b/>
          <w:bCs/>
          <w:i/>
          <w:iCs/>
        </w:rPr>
        <w:t>, </w:t>
      </w:r>
      <w:r w:rsidRPr="000C0A6D">
        <w:rPr>
          <w:rFonts w:ascii="Times New Roman" w:hAnsi="Times New Roman" w:cs="Times New Roman"/>
        </w:rPr>
        <w:t>а для изучения биологии нужно знать еще и химию, а серьезное изучение географии невозможно без знания физики, химии и биологии.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 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– биологи</w:t>
      </w:r>
      <w:proofErr w:type="gramStart"/>
      <w:r w:rsidRPr="000C0A6D">
        <w:rPr>
          <w:rFonts w:ascii="Times New Roman" w:hAnsi="Times New Roman" w:cs="Times New Roman"/>
          <w:b/>
          <w:bCs/>
        </w:rPr>
        <w:t>я</w:t>
      </w:r>
      <w:r w:rsidRPr="000C0A6D">
        <w:rPr>
          <w:rFonts w:ascii="Times New Roman" w:hAnsi="Times New Roman" w:cs="Times New Roman"/>
        </w:rPr>
        <w:t>(</w:t>
      </w:r>
      <w:proofErr w:type="gramEnd"/>
      <w:r w:rsidRPr="000C0A6D">
        <w:rPr>
          <w:rFonts w:ascii="Times New Roman" w:hAnsi="Times New Roman" w:cs="Times New Roman"/>
        </w:rPr>
        <w:t>клетку, живые организмы от одноклеточных до человека и биосферы)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  <w:i/>
          <w:iCs/>
        </w:rPr>
        <w:t>– химия</w:t>
      </w:r>
      <w:r w:rsidRPr="000C0A6D">
        <w:rPr>
          <w:rFonts w:ascii="Times New Roman" w:hAnsi="Times New Roman" w:cs="Times New Roman"/>
        </w:rPr>
        <w:t> (вещества, их строение, физические и химические свойства, получение и применение)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-физика</w:t>
      </w:r>
      <w:r w:rsidRPr="000C0A6D">
        <w:rPr>
          <w:rFonts w:ascii="Times New Roman" w:hAnsi="Times New Roman" w:cs="Times New Roman"/>
        </w:rPr>
        <w:t> (макро и микротела, их механическое движение, виды и свойства энергии, строение веществ и их физические свойства)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Знания о составе, строении, свойствах, применении различных веществ, о закономерностях химических процессов составляют научную картину химической реальности. А химические, физические и биологические знания в своей совокупности дают нам современную научную картину мира</w:t>
      </w:r>
      <w:r w:rsidRPr="000C0A6D">
        <w:rPr>
          <w:rFonts w:ascii="Times New Roman" w:hAnsi="Times New Roman" w:cs="Times New Roman"/>
        </w:rPr>
        <w:t>. Научная картина мира - общие свойства и закономерности окружающей нас природы.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2. Химическая промышленность - основа современного производства</w:t>
      </w:r>
      <w:r w:rsidRPr="000C0A6D">
        <w:rPr>
          <w:rFonts w:ascii="Times New Roman" w:hAnsi="Times New Roman" w:cs="Times New Roman"/>
        </w:rPr>
        <w:t>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Человек с древнейших времен использовал различные вещества и химические процессы.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Краткая история химии: 1) </w:t>
      </w:r>
      <w:r w:rsidRPr="000C0A6D">
        <w:rPr>
          <w:rFonts w:ascii="Times New Roman" w:hAnsi="Times New Roman" w:cs="Times New Roman"/>
          <w:u w:val="single"/>
        </w:rPr>
        <w:t>Ремесла</w:t>
      </w:r>
      <w:r w:rsidRPr="000C0A6D">
        <w:rPr>
          <w:rFonts w:ascii="Times New Roman" w:hAnsi="Times New Roman" w:cs="Times New Roman"/>
        </w:rPr>
        <w:t> – знания о веществах накапливались в результате наблюдений в процессе работы, передавались в основном устно, были разрозненны и случайны. 2) </w:t>
      </w:r>
      <w:r w:rsidRPr="000C0A6D">
        <w:rPr>
          <w:rFonts w:ascii="Times New Roman" w:hAnsi="Times New Roman" w:cs="Times New Roman"/>
          <w:u w:val="single"/>
        </w:rPr>
        <w:t>Алхимики</w:t>
      </w:r>
      <w:r w:rsidRPr="000C0A6D">
        <w:rPr>
          <w:rFonts w:ascii="Times New Roman" w:hAnsi="Times New Roman" w:cs="Times New Roman"/>
        </w:rPr>
        <w:t> – накапливали знания в результате наблюдений и опытов, записывали и пытались их систематизировать и анализировать, но теории, увы, были ложные. 3) </w:t>
      </w:r>
      <w:r w:rsidRPr="000C0A6D">
        <w:rPr>
          <w:rFonts w:ascii="Times New Roman" w:hAnsi="Times New Roman" w:cs="Times New Roman"/>
          <w:b/>
          <w:bCs/>
        </w:rPr>
        <w:t xml:space="preserve">XVIII - XIX </w:t>
      </w:r>
      <w:proofErr w:type="spellStart"/>
      <w:r w:rsidRPr="000C0A6D">
        <w:rPr>
          <w:rFonts w:ascii="Times New Roman" w:hAnsi="Times New Roman" w:cs="Times New Roman"/>
          <w:b/>
          <w:bCs/>
        </w:rPr>
        <w:t>в.в</w:t>
      </w:r>
      <w:proofErr w:type="spellEnd"/>
      <w:r w:rsidRPr="000C0A6D">
        <w:rPr>
          <w:rFonts w:ascii="Times New Roman" w:hAnsi="Times New Roman" w:cs="Times New Roman"/>
        </w:rPr>
        <w:t>. Промышленность</w:t>
      </w:r>
      <w:proofErr w:type="gramStart"/>
      <w:r w:rsidRPr="000C0A6D">
        <w:rPr>
          <w:rFonts w:ascii="Times New Roman" w:hAnsi="Times New Roman" w:cs="Times New Roman"/>
        </w:rPr>
        <w:t xml:space="preserve"> .</w:t>
      </w:r>
      <w:proofErr w:type="gramEnd"/>
      <w:r w:rsidRPr="000C0A6D">
        <w:rPr>
          <w:rFonts w:ascii="Times New Roman" w:hAnsi="Times New Roman" w:cs="Times New Roman"/>
        </w:rPr>
        <w:t xml:space="preserve"> – стала использовать результаты наблюдений и опытов ученых. Ученые - пытаются объяснить результаты наблюдений и опытов, систематизировать их. Самые энергичные пытаются использовать научные открытия в производстве. </w:t>
      </w:r>
      <w:r w:rsidRPr="000C0A6D">
        <w:rPr>
          <w:rFonts w:ascii="Times New Roman" w:hAnsi="Times New Roman" w:cs="Times New Roman"/>
          <w:u w:val="single"/>
        </w:rPr>
        <w:t>Появились первые научные теории, которые подтвердились опытом </w:t>
      </w:r>
      <w:proofErr w:type="gramStart"/>
      <w:r w:rsidRPr="000C0A6D">
        <w:rPr>
          <w:rFonts w:ascii="Times New Roman" w:hAnsi="Times New Roman" w:cs="Times New Roman"/>
        </w:rPr>
        <w:t xml:space="preserve">( </w:t>
      </w:r>
      <w:proofErr w:type="gramEnd"/>
      <w:r w:rsidRPr="000C0A6D">
        <w:rPr>
          <w:rFonts w:ascii="Times New Roman" w:hAnsi="Times New Roman" w:cs="Times New Roman"/>
        </w:rPr>
        <w:t>17-18 в. Ломоносов, Лавуазье, Дальтон) 4) </w:t>
      </w:r>
      <w:r w:rsidRPr="000C0A6D">
        <w:rPr>
          <w:rFonts w:ascii="Times New Roman" w:hAnsi="Times New Roman" w:cs="Times New Roman"/>
          <w:b/>
          <w:bCs/>
        </w:rPr>
        <w:t xml:space="preserve">XX - XXI </w:t>
      </w:r>
      <w:proofErr w:type="spellStart"/>
      <w:r w:rsidRPr="000C0A6D">
        <w:rPr>
          <w:rFonts w:ascii="Times New Roman" w:hAnsi="Times New Roman" w:cs="Times New Roman"/>
          <w:b/>
          <w:bCs/>
        </w:rPr>
        <w:t>в.в</w:t>
      </w:r>
      <w:proofErr w:type="spellEnd"/>
      <w:r w:rsidRPr="000C0A6D">
        <w:rPr>
          <w:rFonts w:ascii="Times New Roman" w:hAnsi="Times New Roman" w:cs="Times New Roman"/>
          <w:b/>
          <w:bCs/>
        </w:rPr>
        <w:t xml:space="preserve">. – век </w:t>
      </w:r>
      <w:proofErr w:type="spellStart"/>
      <w:r w:rsidRPr="000C0A6D">
        <w:rPr>
          <w:rFonts w:ascii="Times New Roman" w:hAnsi="Times New Roman" w:cs="Times New Roman"/>
          <w:b/>
          <w:bCs/>
        </w:rPr>
        <w:t>НТР</w:t>
      </w:r>
      <w:r w:rsidRPr="000C0A6D">
        <w:rPr>
          <w:rFonts w:ascii="Times New Roman" w:hAnsi="Times New Roman" w:cs="Times New Roman"/>
        </w:rPr>
        <w:t>Современные</w:t>
      </w:r>
      <w:proofErr w:type="spellEnd"/>
      <w:r w:rsidRPr="000C0A6D">
        <w:rPr>
          <w:rFonts w:ascii="Times New Roman" w:hAnsi="Times New Roman" w:cs="Times New Roman"/>
        </w:rPr>
        <w:t xml:space="preserve"> научные теории (Менделеев, Бутлеров 19 в., теория строения атома 20 в.) </w:t>
      </w:r>
      <w:r w:rsidRPr="000C0A6D">
        <w:rPr>
          <w:rFonts w:ascii="Times New Roman" w:hAnsi="Times New Roman" w:cs="Times New Roman"/>
          <w:u w:val="single"/>
        </w:rPr>
        <w:t>Наука не просто объясняет природные явления, она прогнозирует, подсказывает пути решения проблем. </w:t>
      </w:r>
      <w:r w:rsidRPr="000C0A6D">
        <w:rPr>
          <w:rFonts w:ascii="Times New Roman" w:hAnsi="Times New Roman" w:cs="Times New Roman"/>
        </w:rPr>
        <w:t>Появляются вещества, которых нет в природе, появляются новые технологии. Это все обеспечивает прогресс различных отраслей промышленного производства и сельского хозяйства, улучшает бытовые условия жизни, качество медицинских услуг и т.д. В свою очередь жизнь требует от науки решения тех или других проблем, направляет движение научной мысли. </w:t>
      </w:r>
      <w:r w:rsidRPr="000C0A6D">
        <w:rPr>
          <w:rFonts w:ascii="Times New Roman" w:hAnsi="Times New Roman" w:cs="Times New Roman"/>
          <w:u w:val="single"/>
        </w:rPr>
        <w:t>Эта сложная взаимосвязь химической промышленности и науки с другими отраслями человеческой деятельности – отличительная особенность современной химии. Ее принято называть термином «химизация». </w:t>
      </w:r>
      <w:r w:rsidRPr="000C0A6D">
        <w:rPr>
          <w:rFonts w:ascii="Times New Roman" w:hAnsi="Times New Roman" w:cs="Times New Roman"/>
          <w:b/>
          <w:bCs/>
        </w:rPr>
        <w:t>Химизация – это использование новых веществ, химических процессов и методов анализа в различных сферах практической деятельности человека</w:t>
      </w:r>
      <w:r w:rsidRPr="000C0A6D">
        <w:rPr>
          <w:rFonts w:ascii="Times New Roman" w:hAnsi="Times New Roman" w:cs="Times New Roman"/>
        </w:rPr>
        <w:t>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Современная химия как система наук</w:t>
      </w:r>
      <w:r w:rsidRPr="000C0A6D">
        <w:rPr>
          <w:rFonts w:ascii="Times New Roman" w:hAnsi="Times New Roman" w:cs="Times New Roman"/>
        </w:rPr>
        <w:t> </w:t>
      </w:r>
      <w:proofErr w:type="gramStart"/>
      <w:r w:rsidRPr="000C0A6D">
        <w:rPr>
          <w:rFonts w:ascii="Times New Roman" w:hAnsi="Times New Roman" w:cs="Times New Roman"/>
        </w:rPr>
        <w:t>-о</w:t>
      </w:r>
      <w:proofErr w:type="gramEnd"/>
      <w:r w:rsidRPr="000C0A6D">
        <w:rPr>
          <w:rFonts w:ascii="Times New Roman" w:hAnsi="Times New Roman" w:cs="Times New Roman"/>
        </w:rPr>
        <w:t>бщая, неорганическая, органическая, геохимия, биохимия, коллоидная, электрохимия, квантовая химия, физическая химия и т.д.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lastRenderedPageBreak/>
        <w:t>Диалектический характер химии, ее философское значение</w:t>
      </w:r>
      <w:r w:rsidRPr="000C0A6D">
        <w:rPr>
          <w:rFonts w:ascii="Times New Roman" w:hAnsi="Times New Roman" w:cs="Times New Roman"/>
        </w:rPr>
        <w:t xml:space="preserve">: 1) вселенная бессмертная, материя всегда была и будет 2) мир един, все вещества состоят из атомов, неживое превращается в живое и наоборот 3) химия – блестящая иллюстрация всех 3-х законов диалектики (количества в качество, единства и борьбы противоположностей, отрицания </w:t>
      </w:r>
      <w:proofErr w:type="gramStart"/>
      <w:r w:rsidRPr="000C0A6D">
        <w:rPr>
          <w:rFonts w:ascii="Times New Roman" w:hAnsi="Times New Roman" w:cs="Times New Roman"/>
        </w:rPr>
        <w:t>отрицания</w:t>
      </w:r>
      <w:proofErr w:type="gramEnd"/>
      <w:r w:rsidRPr="000C0A6D">
        <w:rPr>
          <w:rFonts w:ascii="Times New Roman" w:hAnsi="Times New Roman" w:cs="Times New Roman"/>
        </w:rPr>
        <w:t>). В узком смысле диалектика химии в возникновении и решении экологических проблем.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  <w:bCs/>
        </w:rPr>
        <w:t>Роль химии в создании новых материалов.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1) </w:t>
      </w:r>
      <w:r w:rsidRPr="000C0A6D">
        <w:rPr>
          <w:rFonts w:ascii="Times New Roman" w:hAnsi="Times New Roman" w:cs="Times New Roman"/>
          <w:b/>
          <w:bCs/>
        </w:rPr>
        <w:t>природные материалы</w:t>
      </w:r>
      <w:r w:rsidRPr="000C0A6D">
        <w:rPr>
          <w:rFonts w:ascii="Times New Roman" w:hAnsi="Times New Roman" w:cs="Times New Roman"/>
        </w:rPr>
        <w:t xml:space="preserve">: металлы, древесина, </w:t>
      </w:r>
      <w:proofErr w:type="gramStart"/>
      <w:r w:rsidRPr="000C0A6D">
        <w:rPr>
          <w:rFonts w:ascii="Times New Roman" w:hAnsi="Times New Roman" w:cs="Times New Roman"/>
        </w:rPr>
        <w:t>х/б</w:t>
      </w:r>
      <w:proofErr w:type="gramEnd"/>
      <w:r w:rsidRPr="000C0A6D">
        <w:rPr>
          <w:rFonts w:ascii="Times New Roman" w:hAnsi="Times New Roman" w:cs="Times New Roman"/>
        </w:rPr>
        <w:t xml:space="preserve"> ткань, кожа, шерсть и шелк.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proofErr w:type="gramStart"/>
      <w:r w:rsidRPr="000C0A6D">
        <w:rPr>
          <w:rFonts w:ascii="Times New Roman" w:hAnsi="Times New Roman" w:cs="Times New Roman"/>
        </w:rPr>
        <w:t>2) </w:t>
      </w:r>
      <w:r w:rsidRPr="000C0A6D">
        <w:rPr>
          <w:rFonts w:ascii="Times New Roman" w:hAnsi="Times New Roman" w:cs="Times New Roman"/>
          <w:b/>
          <w:bCs/>
        </w:rPr>
        <w:t>традиционные химические материалы</w:t>
      </w:r>
      <w:r w:rsidRPr="000C0A6D">
        <w:rPr>
          <w:rFonts w:ascii="Times New Roman" w:hAnsi="Times New Roman" w:cs="Times New Roman"/>
        </w:rPr>
        <w:t>: сплавы, керамика, стекло, цемент, полимеры, пластмассы, искусственные и синтетические волокна, резина.</w:t>
      </w:r>
      <w:proofErr w:type="gramEnd"/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3) </w:t>
      </w:r>
      <w:r w:rsidRPr="000C0A6D">
        <w:rPr>
          <w:rFonts w:ascii="Times New Roman" w:hAnsi="Times New Roman" w:cs="Times New Roman"/>
          <w:b/>
          <w:bCs/>
        </w:rPr>
        <w:t>современные материалы</w:t>
      </w:r>
      <w:r w:rsidRPr="000C0A6D">
        <w:rPr>
          <w:rFonts w:ascii="Times New Roman" w:hAnsi="Times New Roman" w:cs="Times New Roman"/>
        </w:rPr>
        <w:t xml:space="preserve">: металлокерамика и </w:t>
      </w:r>
      <w:proofErr w:type="spellStart"/>
      <w:r w:rsidRPr="000C0A6D">
        <w:rPr>
          <w:rFonts w:ascii="Times New Roman" w:hAnsi="Times New Roman" w:cs="Times New Roman"/>
        </w:rPr>
        <w:t>керметы</w:t>
      </w:r>
      <w:proofErr w:type="spellEnd"/>
      <w:r w:rsidRPr="000C0A6D">
        <w:rPr>
          <w:rFonts w:ascii="Times New Roman" w:hAnsi="Times New Roman" w:cs="Times New Roman"/>
        </w:rPr>
        <w:t xml:space="preserve">, фторопласты, стеклопласты, пенопласты, силиконы, </w:t>
      </w:r>
      <w:proofErr w:type="spellStart"/>
      <w:r w:rsidRPr="000C0A6D">
        <w:rPr>
          <w:rFonts w:ascii="Times New Roman" w:hAnsi="Times New Roman" w:cs="Times New Roman"/>
        </w:rPr>
        <w:t>керметы</w:t>
      </w:r>
      <w:proofErr w:type="spellEnd"/>
      <w:r w:rsidRPr="000C0A6D">
        <w:rPr>
          <w:rFonts w:ascii="Times New Roman" w:hAnsi="Times New Roman" w:cs="Times New Roman"/>
        </w:rPr>
        <w:t xml:space="preserve">, </w:t>
      </w:r>
      <w:proofErr w:type="spellStart"/>
      <w:r w:rsidRPr="000C0A6D">
        <w:rPr>
          <w:rFonts w:ascii="Times New Roman" w:hAnsi="Times New Roman" w:cs="Times New Roman"/>
        </w:rPr>
        <w:t>резиноволокнистые</w:t>
      </w:r>
      <w:proofErr w:type="spellEnd"/>
      <w:r w:rsidRPr="000C0A6D">
        <w:rPr>
          <w:rFonts w:ascii="Times New Roman" w:hAnsi="Times New Roman" w:cs="Times New Roman"/>
        </w:rPr>
        <w:t xml:space="preserve"> материалы</w:t>
      </w:r>
      <w:proofErr w:type="gramStart"/>
      <w:r w:rsidRPr="000C0A6D">
        <w:rPr>
          <w:rFonts w:ascii="Times New Roman" w:hAnsi="Times New Roman" w:cs="Times New Roman"/>
        </w:rPr>
        <w:t xml:space="preserve"> ,</w:t>
      </w:r>
      <w:proofErr w:type="gramEnd"/>
      <w:r w:rsidRPr="000C0A6D">
        <w:rPr>
          <w:rFonts w:ascii="Times New Roman" w:hAnsi="Times New Roman" w:cs="Times New Roman"/>
        </w:rPr>
        <w:t xml:space="preserve"> стекловолокно и стеклокристаллические материалы (</w:t>
      </w:r>
      <w:proofErr w:type="spellStart"/>
      <w:r w:rsidRPr="000C0A6D">
        <w:rPr>
          <w:rFonts w:ascii="Times New Roman" w:hAnsi="Times New Roman" w:cs="Times New Roman"/>
        </w:rPr>
        <w:t>ситаллы</w:t>
      </w:r>
      <w:proofErr w:type="spellEnd"/>
      <w:r w:rsidRPr="000C0A6D">
        <w:rPr>
          <w:rFonts w:ascii="Times New Roman" w:hAnsi="Times New Roman" w:cs="Times New Roman"/>
        </w:rPr>
        <w:t xml:space="preserve">), </w:t>
      </w:r>
      <w:proofErr w:type="spellStart"/>
      <w:r w:rsidRPr="000C0A6D">
        <w:rPr>
          <w:rFonts w:ascii="Times New Roman" w:hAnsi="Times New Roman" w:cs="Times New Roman"/>
        </w:rPr>
        <w:t>пласто</w:t>
      </w:r>
      <w:proofErr w:type="spellEnd"/>
      <w:r w:rsidRPr="000C0A6D">
        <w:rPr>
          <w:rFonts w:ascii="Times New Roman" w:hAnsi="Times New Roman" w:cs="Times New Roman"/>
        </w:rPr>
        <w:t>- и пенобетон.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4) </w:t>
      </w:r>
      <w:r w:rsidRPr="000C0A6D">
        <w:rPr>
          <w:rFonts w:ascii="Times New Roman" w:hAnsi="Times New Roman" w:cs="Times New Roman"/>
          <w:b/>
          <w:bCs/>
        </w:rPr>
        <w:t>новые методы получения материалов</w:t>
      </w:r>
      <w:r w:rsidRPr="000C0A6D">
        <w:rPr>
          <w:rFonts w:ascii="Times New Roman" w:hAnsi="Times New Roman" w:cs="Times New Roman"/>
        </w:rPr>
        <w:t xml:space="preserve">: порошковая металлургия, зонная плавка и плавление в вакууме и инертной атмосфере, новые методы синтеза, в </w:t>
      </w:r>
      <w:proofErr w:type="spellStart"/>
      <w:r w:rsidRPr="000C0A6D">
        <w:rPr>
          <w:rFonts w:ascii="Times New Roman" w:hAnsi="Times New Roman" w:cs="Times New Roman"/>
        </w:rPr>
        <w:t>т.ч</w:t>
      </w:r>
      <w:proofErr w:type="spellEnd"/>
      <w:r w:rsidRPr="000C0A6D">
        <w:rPr>
          <w:rFonts w:ascii="Times New Roman" w:hAnsi="Times New Roman" w:cs="Times New Roman"/>
        </w:rPr>
        <w:t>. с использованием металлорганических катализаторов, микробиологический синтез.</w:t>
      </w:r>
    </w:p>
    <w:p w:rsidR="000C0A6D" w:rsidRDefault="000C0A6D" w:rsidP="000C0A6D">
      <w:pPr>
        <w:rPr>
          <w:rFonts w:ascii="Times New Roman" w:hAnsi="Times New Roman" w:cs="Times New Roman"/>
          <w:b/>
        </w:rPr>
      </w:pP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 w:rsidRPr="000C0A6D">
        <w:rPr>
          <w:rFonts w:ascii="Times New Roman" w:hAnsi="Times New Roman" w:cs="Times New Roman"/>
          <w:b/>
        </w:rPr>
        <w:t>1) Моющие и чистящие средства: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мыла жидкие и твердые,</w:t>
      </w:r>
      <w:r>
        <w:rPr>
          <w:rFonts w:ascii="Times New Roman" w:hAnsi="Times New Roman" w:cs="Times New Roman"/>
        </w:rPr>
        <w:t xml:space="preserve"> косметические и хозяйственные…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СМ</w:t>
      </w:r>
      <w:proofErr w:type="gramStart"/>
      <w:r w:rsidRPr="000C0A6D">
        <w:rPr>
          <w:rFonts w:ascii="Times New Roman" w:hAnsi="Times New Roman" w:cs="Times New Roman"/>
        </w:rPr>
        <w:t>С-</w:t>
      </w:r>
      <w:proofErr w:type="gramEnd"/>
      <w:r w:rsidRPr="000C0A6D">
        <w:rPr>
          <w:rFonts w:ascii="Times New Roman" w:hAnsi="Times New Roman" w:cs="Times New Roman"/>
        </w:rPr>
        <w:t xml:space="preserve"> универсальные и для каждого вида бель</w:t>
      </w:r>
      <w:r>
        <w:rPr>
          <w:rFonts w:ascii="Times New Roman" w:hAnsi="Times New Roman" w:cs="Times New Roman"/>
        </w:rPr>
        <w:t>я, с отбеливателями и энзимами…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средства для чистки с абразивами, с растворителями жиров, с удалением накипи, с удалением ржавчины, д</w:t>
      </w:r>
      <w:r>
        <w:rPr>
          <w:rFonts w:ascii="Times New Roman" w:hAnsi="Times New Roman" w:cs="Times New Roman"/>
        </w:rPr>
        <w:t>езинфицирующие, дезодорирующие…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специальные средства для чистки мебели, машин,</w:t>
      </w:r>
      <w:r>
        <w:rPr>
          <w:rFonts w:ascii="Times New Roman" w:hAnsi="Times New Roman" w:cs="Times New Roman"/>
        </w:rPr>
        <w:t xml:space="preserve"> стекол, мебели, кожаной обуви…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Производство новых эффективных моющих сре</w:t>
      </w:r>
      <w:proofErr w:type="gramStart"/>
      <w:r w:rsidRPr="000C0A6D">
        <w:rPr>
          <w:rFonts w:ascii="Times New Roman" w:hAnsi="Times New Roman" w:cs="Times New Roman"/>
        </w:rPr>
        <w:t>дств св</w:t>
      </w:r>
      <w:proofErr w:type="gramEnd"/>
      <w:r w:rsidRPr="000C0A6D">
        <w:rPr>
          <w:rFonts w:ascii="Times New Roman" w:hAnsi="Times New Roman" w:cs="Times New Roman"/>
        </w:rPr>
        <w:t>язано с развитием теории коллоидной химии и производством различных ПАВ.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Строительные материалы: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краски, олифы, растворители, грунтов</w:t>
      </w:r>
      <w:r>
        <w:rPr>
          <w:rFonts w:ascii="Times New Roman" w:hAnsi="Times New Roman" w:cs="Times New Roman"/>
        </w:rPr>
        <w:t>ки, герметики, шпаклевки, клеи…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пенобетон и утеплители, лин</w:t>
      </w:r>
      <w:r>
        <w:rPr>
          <w:rFonts w:ascii="Times New Roman" w:hAnsi="Times New Roman" w:cs="Times New Roman"/>
        </w:rPr>
        <w:t xml:space="preserve">олеум и обои, </w:t>
      </w:r>
      <w:proofErr w:type="spellStart"/>
      <w:r>
        <w:rPr>
          <w:rFonts w:ascii="Times New Roman" w:hAnsi="Times New Roman" w:cs="Times New Roman"/>
        </w:rPr>
        <w:t>ковролин</w:t>
      </w:r>
      <w:proofErr w:type="spellEnd"/>
      <w:r>
        <w:rPr>
          <w:rFonts w:ascii="Times New Roman" w:hAnsi="Times New Roman" w:cs="Times New Roman"/>
        </w:rPr>
        <w:t xml:space="preserve"> и трубы…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 современном строительстве используются множество синтетических материалов и химические технологии обработки тради</w:t>
      </w:r>
      <w:r>
        <w:rPr>
          <w:rFonts w:ascii="Times New Roman" w:hAnsi="Times New Roman" w:cs="Times New Roman"/>
        </w:rPr>
        <w:t>ционных и природных материалов.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</w:rPr>
        <w:t>3) Парфюмерия и косметика:</w:t>
      </w:r>
      <w:r w:rsidRPr="000C0A6D">
        <w:rPr>
          <w:rFonts w:ascii="Times New Roman" w:hAnsi="Times New Roman" w:cs="Times New Roman"/>
        </w:rPr>
        <w:t xml:space="preserve"> духи и краски для волос, помада и к</w:t>
      </w:r>
      <w:r>
        <w:rPr>
          <w:rFonts w:ascii="Times New Roman" w:hAnsi="Times New Roman" w:cs="Times New Roman"/>
        </w:rPr>
        <w:t>ремы, шампуни и лак для ногтей…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4</w:t>
      </w:r>
      <w:r w:rsidRPr="000C0A6D">
        <w:rPr>
          <w:rFonts w:ascii="Times New Roman" w:hAnsi="Times New Roman" w:cs="Times New Roman"/>
          <w:b/>
        </w:rPr>
        <w:t>) Средства борьбы с насекомыми,</w:t>
      </w:r>
      <w:r w:rsidRPr="000C0A6D">
        <w:rPr>
          <w:rFonts w:ascii="Times New Roman" w:hAnsi="Times New Roman" w:cs="Times New Roman"/>
        </w:rPr>
        <w:t xml:space="preserve"> грызунами, средст</w:t>
      </w:r>
      <w:r>
        <w:rPr>
          <w:rFonts w:ascii="Times New Roman" w:hAnsi="Times New Roman" w:cs="Times New Roman"/>
        </w:rPr>
        <w:t>ва защиты растение и удобрения.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  <w:b/>
        </w:rPr>
        <w:t>5) Канцелярские принадлежности</w:t>
      </w:r>
      <w:r w:rsidRPr="000C0A6D">
        <w:rPr>
          <w:rFonts w:ascii="Times New Roman" w:hAnsi="Times New Roman" w:cs="Times New Roman"/>
        </w:rPr>
        <w:t>: бумага</w:t>
      </w:r>
      <w:r>
        <w:rPr>
          <w:rFonts w:ascii="Times New Roman" w:hAnsi="Times New Roman" w:cs="Times New Roman"/>
        </w:rPr>
        <w:t xml:space="preserve"> и краска, ластики и карандаши…</w:t>
      </w: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 w:rsidRPr="000C0A6D">
        <w:rPr>
          <w:rFonts w:ascii="Times New Roman" w:hAnsi="Times New Roman" w:cs="Times New Roman"/>
          <w:b/>
        </w:rPr>
        <w:t>6) Пищевые продукты.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lastRenderedPageBreak/>
        <w:t>7) Про химию и медицину можно писать бесконечно</w:t>
      </w:r>
      <w:proofErr w:type="gramStart"/>
      <w:r w:rsidRPr="000C0A6D">
        <w:rPr>
          <w:rFonts w:ascii="Times New Roman" w:hAnsi="Times New Roman" w:cs="Times New Roman"/>
        </w:rPr>
        <w:t>… Б</w:t>
      </w:r>
      <w:proofErr w:type="gramEnd"/>
      <w:r w:rsidRPr="000C0A6D">
        <w:rPr>
          <w:rFonts w:ascii="Times New Roman" w:hAnsi="Times New Roman" w:cs="Times New Roman"/>
        </w:rPr>
        <w:t>лагодаря открытию дезинфицирующих свойств растворов хлорной извести, карболовой кислоты, хлорной ртути медикам еще в 19 веке удалось спасти тысячи жизней… Современная медицина уже не может обойтись без современных синтетических химических препаратов, которые составляют 70 % от всего числа лекарс</w:t>
      </w:r>
      <w:r>
        <w:rPr>
          <w:rFonts w:ascii="Times New Roman" w:hAnsi="Times New Roman" w:cs="Times New Roman"/>
        </w:rPr>
        <w:t>твенных препаратов.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Это болеутоляющие, снотворные, антибактериальные, химиотерапевтические, г</w:t>
      </w:r>
      <w:r>
        <w:rPr>
          <w:rFonts w:ascii="Times New Roman" w:hAnsi="Times New Roman" w:cs="Times New Roman"/>
        </w:rPr>
        <w:t>ормональные средства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Постоянно </w:t>
      </w:r>
      <w:proofErr w:type="gramStart"/>
      <w:r w:rsidRPr="000C0A6D">
        <w:rPr>
          <w:rFonts w:ascii="Times New Roman" w:hAnsi="Times New Roman" w:cs="Times New Roman"/>
        </w:rPr>
        <w:t>исследуются механизмы превращений химических веществ в организмах и на основе полученных знаний ведется</w:t>
      </w:r>
      <w:proofErr w:type="gramEnd"/>
      <w:r w:rsidRPr="000C0A6D">
        <w:rPr>
          <w:rFonts w:ascii="Times New Roman" w:hAnsi="Times New Roman" w:cs="Times New Roman"/>
        </w:rPr>
        <w:t xml:space="preserve"> непрекращающийся поиск лекарственных веществ. Химические процессы широко используются для диагностики и терапии.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Большое количество разнообразных лекарственных веществ в настоящее время</w:t>
      </w:r>
      <w:r>
        <w:rPr>
          <w:rFonts w:ascii="Times New Roman" w:hAnsi="Times New Roman" w:cs="Times New Roman"/>
        </w:rPr>
        <w:t xml:space="preserve"> получают следующими способами: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Ø </w:t>
      </w:r>
      <w:proofErr w:type="spellStart"/>
      <w:r w:rsidRPr="000C0A6D">
        <w:rPr>
          <w:rFonts w:ascii="Times New Roman" w:hAnsi="Times New Roman" w:cs="Times New Roman"/>
        </w:rPr>
        <w:t>биотехнологически</w:t>
      </w:r>
      <w:proofErr w:type="spellEnd"/>
      <w:r w:rsidRPr="000C0A6D">
        <w:rPr>
          <w:rFonts w:ascii="Times New Roman" w:hAnsi="Times New Roman" w:cs="Times New Roman"/>
        </w:rPr>
        <w:t xml:space="preserve"> (интерферон, инсулин, </w:t>
      </w:r>
      <w:proofErr w:type="spellStart"/>
      <w:r w:rsidRPr="000C0A6D">
        <w:rPr>
          <w:rFonts w:ascii="Times New Roman" w:hAnsi="Times New Roman" w:cs="Times New Roman"/>
        </w:rPr>
        <w:t>интерлейкин</w:t>
      </w:r>
      <w:proofErr w:type="spellEnd"/>
      <w:r w:rsidRPr="000C0A6D">
        <w:rPr>
          <w:rFonts w:ascii="Times New Roman" w:hAnsi="Times New Roman" w:cs="Times New Roman"/>
        </w:rPr>
        <w:t xml:space="preserve">, </w:t>
      </w:r>
      <w:proofErr w:type="spellStart"/>
      <w:r w:rsidRPr="000C0A6D">
        <w:rPr>
          <w:rFonts w:ascii="Times New Roman" w:hAnsi="Times New Roman" w:cs="Times New Roman"/>
        </w:rPr>
        <w:t>рефнолин</w:t>
      </w:r>
      <w:proofErr w:type="spellEnd"/>
      <w:r w:rsidRPr="000C0A6D">
        <w:rPr>
          <w:rFonts w:ascii="Times New Roman" w:hAnsi="Times New Roman" w:cs="Times New Roman"/>
        </w:rPr>
        <w:t xml:space="preserve">, </w:t>
      </w:r>
      <w:proofErr w:type="spellStart"/>
      <w:r w:rsidRPr="000C0A6D">
        <w:rPr>
          <w:rFonts w:ascii="Times New Roman" w:hAnsi="Times New Roman" w:cs="Times New Roman"/>
        </w:rPr>
        <w:t>соматоген</w:t>
      </w:r>
      <w:proofErr w:type="spellEnd"/>
      <w:r w:rsidRPr="000C0A6D">
        <w:rPr>
          <w:rFonts w:ascii="Times New Roman" w:hAnsi="Times New Roman" w:cs="Times New Roman"/>
        </w:rPr>
        <w:t>, антибиотик</w:t>
      </w:r>
      <w:r>
        <w:rPr>
          <w:rFonts w:ascii="Times New Roman" w:hAnsi="Times New Roman" w:cs="Times New Roman"/>
        </w:rPr>
        <w:t>и, лекарственные вакцины и пр.)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Ø используя микроорганизмы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Ø путем ставшего почти т</w:t>
      </w:r>
      <w:r>
        <w:rPr>
          <w:rFonts w:ascii="Times New Roman" w:hAnsi="Times New Roman" w:cs="Times New Roman"/>
        </w:rPr>
        <w:t>радиционным химического синтеза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Ø с помощью физико-химических методов выделения из природного сырья (частей растений и животных).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  <w:b/>
        </w:rPr>
      </w:pPr>
      <w:r w:rsidRPr="000C0A6D">
        <w:rPr>
          <w:rFonts w:ascii="Times New Roman" w:hAnsi="Times New Roman" w:cs="Times New Roman"/>
          <w:b/>
        </w:rPr>
        <w:t>5. Значение химии в решении экологических проблем.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1) Основные источник</w:t>
      </w:r>
      <w:r>
        <w:rPr>
          <w:rFonts w:ascii="Times New Roman" w:hAnsi="Times New Roman" w:cs="Times New Roman"/>
        </w:rPr>
        <w:t>и загрязнения окружающей среды: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продукты горения автомо</w:t>
      </w:r>
      <w:r>
        <w:rPr>
          <w:rFonts w:ascii="Times New Roman" w:hAnsi="Times New Roman" w:cs="Times New Roman"/>
        </w:rPr>
        <w:t>бильного топлива – СО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, СО, </w:t>
      </w:r>
      <w:proofErr w:type="spellStart"/>
      <w:r>
        <w:rPr>
          <w:rFonts w:ascii="Times New Roman" w:hAnsi="Times New Roman" w:cs="Times New Roman"/>
        </w:rPr>
        <w:t>Рb</w:t>
      </w:r>
      <w:proofErr w:type="spellEnd"/>
      <w:r>
        <w:rPr>
          <w:rFonts w:ascii="Times New Roman" w:hAnsi="Times New Roman" w:cs="Times New Roman"/>
        </w:rPr>
        <w:t>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продукты горения угля – дым, шлаки, SO2</w:t>
      </w:r>
      <w:r>
        <w:rPr>
          <w:rFonts w:ascii="Times New Roman" w:hAnsi="Times New Roman" w:cs="Times New Roman"/>
        </w:rPr>
        <w:t>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черная и цветная</w:t>
      </w:r>
      <w:r>
        <w:rPr>
          <w:rFonts w:ascii="Times New Roman" w:hAnsi="Times New Roman" w:cs="Times New Roman"/>
        </w:rPr>
        <w:t xml:space="preserve"> металлургия - SO2, NO2, шлаки;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ядерная энергетика, производство ура</w:t>
      </w:r>
      <w:r>
        <w:rPr>
          <w:rFonts w:ascii="Times New Roman" w:hAnsi="Times New Roman" w:cs="Times New Roman"/>
        </w:rPr>
        <w:t>на – повышают уровень радиации;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Д) производство минеральных удобрений – NO2 и NH3 в воздухе </w:t>
      </w:r>
      <w:r>
        <w:rPr>
          <w:rFonts w:ascii="Times New Roman" w:hAnsi="Times New Roman" w:cs="Times New Roman"/>
        </w:rPr>
        <w:t>и растворимые удобрения в воду;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Е) отходы животноводства – соединения азота и фосфора, органическ</w:t>
      </w:r>
      <w:r>
        <w:rPr>
          <w:rFonts w:ascii="Times New Roman" w:hAnsi="Times New Roman" w:cs="Times New Roman"/>
        </w:rPr>
        <w:t>ие соединения в природные воды;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Ж) бытовые сточные воды и свалки - соединения азота и фосфора, фенол, </w:t>
      </w:r>
      <w:proofErr w:type="spellStart"/>
      <w:r w:rsidRPr="000C0A6D">
        <w:rPr>
          <w:rFonts w:ascii="Times New Roman" w:hAnsi="Times New Roman" w:cs="Times New Roman"/>
        </w:rPr>
        <w:t>хлорорганика</w:t>
      </w:r>
      <w:proofErr w:type="spellEnd"/>
      <w:r w:rsidRPr="000C0A6D">
        <w:rPr>
          <w:rFonts w:ascii="Times New Roman" w:hAnsi="Times New Roman" w:cs="Times New Roman"/>
        </w:rPr>
        <w:t xml:space="preserve"> и другие органические соеди</w:t>
      </w:r>
      <w:r>
        <w:rPr>
          <w:rFonts w:ascii="Times New Roman" w:hAnsi="Times New Roman" w:cs="Times New Roman"/>
        </w:rPr>
        <w:t>нения в природные воды, воздух;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З) нефть и нефтепр</w:t>
      </w:r>
      <w:r>
        <w:rPr>
          <w:rFonts w:ascii="Times New Roman" w:hAnsi="Times New Roman" w:cs="Times New Roman"/>
        </w:rPr>
        <w:t>одукты – почва, природные воды.</w:t>
      </w:r>
    </w:p>
    <w:p w:rsid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lastRenderedPageBreak/>
        <w:t>2) Экологические проблемы, которые появились в связи с загрязнением окружающ</w:t>
      </w:r>
      <w:r>
        <w:rPr>
          <w:rFonts w:ascii="Times New Roman" w:hAnsi="Times New Roman" w:cs="Times New Roman"/>
        </w:rPr>
        <w:t>ей среды, и их химическая суть: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Смог - дымный туман, т.е. аэрозоль, в котором мельчайшие частицы твердых веществ находятся одновременно с мельчайшими каплями воды, раство</w:t>
      </w:r>
      <w:r>
        <w:rPr>
          <w:rFonts w:ascii="Times New Roman" w:hAnsi="Times New Roman" w:cs="Times New Roman"/>
        </w:rPr>
        <w:t>рившей в себе кислотные оксиды.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Кроме соответствующих загрязнений для образования смога должны быть соответствующие климатические условия: частые туманы (влажный смог), длительный антициклон или особенность рельефа, приводящая к застою воздушных масс (сухой смог), очень низкие температуры в сочетании</w:t>
      </w:r>
      <w:r>
        <w:rPr>
          <w:rFonts w:ascii="Times New Roman" w:hAnsi="Times New Roman" w:cs="Times New Roman"/>
        </w:rPr>
        <w:t xml:space="preserve"> с антициклоном (ледяной смог).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Б) Кислотные дожди – </w:t>
      </w:r>
      <w:proofErr w:type="gramStart"/>
      <w:r w:rsidRPr="000C0A6D">
        <w:rPr>
          <w:rFonts w:ascii="Times New Roman" w:hAnsi="Times New Roman" w:cs="Times New Roman"/>
        </w:rPr>
        <w:t>дожди</w:t>
      </w:r>
      <w:proofErr w:type="gramEnd"/>
      <w:r w:rsidRPr="000C0A6D">
        <w:rPr>
          <w:rFonts w:ascii="Times New Roman" w:hAnsi="Times New Roman" w:cs="Times New Roman"/>
        </w:rPr>
        <w:t xml:space="preserve"> у которых кислая среда. Оксиды серы и азота попадающие в атмосферу растворяются в каплях воды, переносятся ветром в виде облака и выпадают на землю в виде дождя или снега. Такие дожди вызывают опадание листвы (снижают урожайность с/х культур, засыхают леса); </w:t>
      </w:r>
      <w:proofErr w:type="spellStart"/>
      <w:r w:rsidRPr="000C0A6D">
        <w:rPr>
          <w:rFonts w:ascii="Times New Roman" w:hAnsi="Times New Roman" w:cs="Times New Roman"/>
        </w:rPr>
        <w:t>закисляется</w:t>
      </w:r>
      <w:proofErr w:type="spellEnd"/>
      <w:r w:rsidRPr="000C0A6D">
        <w:rPr>
          <w:rFonts w:ascii="Times New Roman" w:hAnsi="Times New Roman" w:cs="Times New Roman"/>
        </w:rPr>
        <w:t xml:space="preserve"> вода в озерах и реках (гибнет рыба и насекомые); вымывают из грунта кальций и магний (деградация растений и животных); исчезновение лесов увеличивает угрозу наводнений, селей и оползней; разрушаются строения, сделанные из известковых пород (уничтожаются памятники культуры); вдыхание кислотного тумана приводит к увеличению заболеваний дых</w:t>
      </w:r>
      <w:r>
        <w:rPr>
          <w:rFonts w:ascii="Times New Roman" w:hAnsi="Times New Roman" w:cs="Times New Roman"/>
        </w:rPr>
        <w:t>ательных путей среди населения.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Озоновые дыры – уменьшение концентрации озона в верхних слоях атмосферы. На высоте 20 - 50 км в атмосфере содержится небольшое количество озона. Но он надежно защищает все живое от жесткого У</w:t>
      </w:r>
      <w:proofErr w:type="gramStart"/>
      <w:r w:rsidRPr="000C0A6D">
        <w:rPr>
          <w:rFonts w:ascii="Times New Roman" w:hAnsi="Times New Roman" w:cs="Times New Roman"/>
        </w:rPr>
        <w:t>Ф-</w:t>
      </w:r>
      <w:proofErr w:type="gramEnd"/>
      <w:r w:rsidRPr="000C0A6D">
        <w:rPr>
          <w:rFonts w:ascii="Times New Roman" w:hAnsi="Times New Roman" w:cs="Times New Roman"/>
        </w:rPr>
        <w:t xml:space="preserve"> излучения солнца. Содержание озона в атмосфере над некоторыми участками Земли уменьшается. Это связывают с повышенным содержанием в атмосфере оксидов азота и фреонов (хлорорганических соединений), которые катализируют разрушение молекул озона. Жесткое УФ - излучение провоцирует мутации в живых организмах, с ним связывают </w:t>
      </w:r>
      <w:proofErr w:type="gramStart"/>
      <w:r w:rsidRPr="000C0A6D">
        <w:rPr>
          <w:rFonts w:ascii="Times New Roman" w:hAnsi="Times New Roman" w:cs="Times New Roman"/>
        </w:rPr>
        <w:t>рост заболеваний</w:t>
      </w:r>
      <w:proofErr w:type="gramEnd"/>
      <w:r w:rsidRPr="000C0A6D">
        <w:rPr>
          <w:rFonts w:ascii="Times New Roman" w:hAnsi="Times New Roman" w:cs="Times New Roman"/>
        </w:rPr>
        <w:t xml:space="preserve"> раком и катарактой.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Парниковый эффект – повышение среднегодовой температуры на Земле. Это явление связывают с увеличением содержания в атмосфере углекислого газа (в начале ХХ века – 0,029%, сейчас – 0,034%). Причина этого: сжигание огромного количества органического топлива и одновременное сокращение площади лесов. Углекислый газ пропускает солнечное (световое) излучение на Землю, но задерживает тепловое (инфракрасное) излучение Земли в космос. При повышении среднегодовой температуры ускорится таяние ледников и поднимется уровень мирового океана, произойдет затопление густонаселенных районов земного шара расположенных ниже уровня моря и изменение климата на остальной территории.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За ситуацией на планете постоянно наблюдают специальные научные станции. Они в течени</w:t>
      </w:r>
      <w:proofErr w:type="gramStart"/>
      <w:r w:rsidRPr="000C0A6D">
        <w:rPr>
          <w:rFonts w:ascii="Times New Roman" w:hAnsi="Times New Roman" w:cs="Times New Roman"/>
        </w:rPr>
        <w:t>и</w:t>
      </w:r>
      <w:proofErr w:type="gramEnd"/>
      <w:r w:rsidRPr="000C0A6D">
        <w:rPr>
          <w:rFonts w:ascii="Times New Roman" w:hAnsi="Times New Roman" w:cs="Times New Roman"/>
        </w:rPr>
        <w:t xml:space="preserve"> долгого времени снимают различные показания, с помощью которых можно оценить состояние атмосферы, природных вод, почвы и других объектов природы. Комплексная система наблюдений, оценки и прогноза изменений состояния биосферы или ее элементов называется экологическим мониторингом.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3) Человеческое общество не может отказаться от благ цивилизации и значит от производства этих благ. Но химия может уменьшить техногенное влияние на природу.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lastRenderedPageBreak/>
        <w:t>Основные направления борьбы хим</w:t>
      </w:r>
      <w:r>
        <w:rPr>
          <w:rFonts w:ascii="Times New Roman" w:hAnsi="Times New Roman" w:cs="Times New Roman"/>
        </w:rPr>
        <w:t>ии за чистоту окружающей среды: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А) создание безотходных и малоотходных технологи</w:t>
      </w:r>
      <w:r>
        <w:rPr>
          <w:rFonts w:ascii="Times New Roman" w:hAnsi="Times New Roman" w:cs="Times New Roman"/>
        </w:rPr>
        <w:t>й, технологий замкнутого цикла;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Б) использование современных фильтров для очистки воздуха методов очистки</w:t>
      </w:r>
      <w:r>
        <w:rPr>
          <w:rFonts w:ascii="Times New Roman" w:hAnsi="Times New Roman" w:cs="Times New Roman"/>
        </w:rPr>
        <w:t xml:space="preserve"> сточных вод;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В) утилизация шлака</w:t>
      </w:r>
      <w:r>
        <w:rPr>
          <w:rFonts w:ascii="Times New Roman" w:hAnsi="Times New Roman" w:cs="Times New Roman"/>
        </w:rPr>
        <w:t xml:space="preserve"> и других отходов производства;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Г) утилизация полимеров и создание полимеров, разл</w:t>
      </w:r>
      <w:r>
        <w:rPr>
          <w:rFonts w:ascii="Times New Roman" w:hAnsi="Times New Roman" w:cs="Times New Roman"/>
        </w:rPr>
        <w:t>агающихся в природных условиях;</w:t>
      </w:r>
    </w:p>
    <w:p w:rsidR="000C0A6D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>Д) усовершенствова</w:t>
      </w:r>
      <w:r>
        <w:rPr>
          <w:rFonts w:ascii="Times New Roman" w:hAnsi="Times New Roman" w:cs="Times New Roman"/>
        </w:rPr>
        <w:t>ние утилизации бытовых отходов.</w:t>
      </w:r>
    </w:p>
    <w:p w:rsidR="004F14E6" w:rsidRPr="000C0A6D" w:rsidRDefault="000C0A6D" w:rsidP="000C0A6D">
      <w:pPr>
        <w:rPr>
          <w:rFonts w:ascii="Times New Roman" w:hAnsi="Times New Roman" w:cs="Times New Roman"/>
        </w:rPr>
      </w:pPr>
      <w:r w:rsidRPr="000C0A6D">
        <w:rPr>
          <w:rFonts w:ascii="Times New Roman" w:hAnsi="Times New Roman" w:cs="Times New Roman"/>
        </w:rPr>
        <w:t xml:space="preserve">Но главный источник экологических проблем - человек. С точки зрения технологической большинство процессов можно проводить с минимальным ущербом для природы. Но… Сиюминутная выгода, лень, эгоизм, отсутствие специальных знаний, безответственность, отсутствие культуры… Причиной большинства техногенных катастроф современности является человеческий фактор. Но не меньший вред природе наносят и наши «маленькие подарки» </w:t>
      </w:r>
      <w:proofErr w:type="gramStart"/>
      <w:r w:rsidRPr="000C0A6D">
        <w:rPr>
          <w:rFonts w:ascii="Times New Roman" w:hAnsi="Times New Roman" w:cs="Times New Roman"/>
        </w:rPr>
        <w:t>природе</w:t>
      </w:r>
      <w:proofErr w:type="gramEnd"/>
      <w:r w:rsidRPr="000C0A6D">
        <w:rPr>
          <w:rFonts w:ascii="Times New Roman" w:hAnsi="Times New Roman" w:cs="Times New Roman"/>
        </w:rPr>
        <w:t xml:space="preserve"> в виде выброшенной в море пластиковой бутылки или пакета с мусором, который вам лень донести до </w:t>
      </w:r>
      <w:proofErr w:type="spellStart"/>
      <w:r w:rsidRPr="000C0A6D">
        <w:rPr>
          <w:rFonts w:ascii="Times New Roman" w:hAnsi="Times New Roman" w:cs="Times New Roman"/>
        </w:rPr>
        <w:t>мусорки</w:t>
      </w:r>
      <w:proofErr w:type="spellEnd"/>
      <w:r w:rsidRPr="000C0A6D">
        <w:rPr>
          <w:rFonts w:ascii="Times New Roman" w:hAnsi="Times New Roman" w:cs="Times New Roman"/>
        </w:rPr>
        <w:t>…</w:t>
      </w:r>
    </w:p>
    <w:sectPr w:rsidR="004F14E6" w:rsidRPr="000C0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DF"/>
    <w:rsid w:val="000C0A6D"/>
    <w:rsid w:val="004F14E6"/>
    <w:rsid w:val="00534863"/>
    <w:rsid w:val="00D1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A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A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1689</Words>
  <Characters>9631</Characters>
  <Application>Microsoft Office Word</Application>
  <DocSecurity>0</DocSecurity>
  <Lines>80</Lines>
  <Paragraphs>22</Paragraphs>
  <ScaleCrop>false</ScaleCrop>
  <Company/>
  <LinksUpToDate>false</LinksUpToDate>
  <CharactersWithSpaces>11298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2020-05-17T15:59:00Z</dcterms:created>
  <dcterms:modified xsi:type="dcterms:W3CDTF">2020-05-19T14:07:00Z</dcterms:modified>
</cp:coreProperties>
</file>